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F2" w:rsidRPr="0093350A" w:rsidRDefault="0093350A" w:rsidP="00925F90">
      <w:pPr>
        <w:rPr>
          <w:rFonts w:ascii="Times New Roman" w:hAnsi="Times New Roman" w:cs="Times New Roman"/>
          <w:b/>
          <w:sz w:val="28"/>
          <w:szCs w:val="28"/>
        </w:rPr>
      </w:pPr>
      <w:r w:rsidRPr="00933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ПРОТОКОЛ № 29/01</w:t>
      </w:r>
    </w:p>
    <w:p w:rsidR="0093350A" w:rsidRPr="0093350A" w:rsidRDefault="0093350A" w:rsidP="00925F90">
      <w:pPr>
        <w:rPr>
          <w:rFonts w:ascii="Times New Roman" w:hAnsi="Times New Roman" w:cs="Times New Roman"/>
          <w:b/>
          <w:sz w:val="28"/>
          <w:szCs w:val="28"/>
        </w:rPr>
      </w:pPr>
      <w:r w:rsidRPr="0093350A">
        <w:rPr>
          <w:rFonts w:ascii="Times New Roman" w:hAnsi="Times New Roman" w:cs="Times New Roman"/>
          <w:b/>
          <w:sz w:val="28"/>
          <w:szCs w:val="28"/>
        </w:rPr>
        <w:t xml:space="preserve">                           Пленарного заседания Общественной палаты</w:t>
      </w:r>
    </w:p>
    <w:p w:rsidR="0093350A" w:rsidRPr="0093350A" w:rsidRDefault="0093350A" w:rsidP="00925F90">
      <w:pPr>
        <w:rPr>
          <w:rFonts w:ascii="Times New Roman" w:hAnsi="Times New Roman" w:cs="Times New Roman"/>
          <w:b/>
          <w:sz w:val="28"/>
          <w:szCs w:val="28"/>
        </w:rPr>
      </w:pPr>
      <w:r w:rsidRPr="0093350A">
        <w:rPr>
          <w:rFonts w:ascii="Times New Roman" w:hAnsi="Times New Roman" w:cs="Times New Roman"/>
          <w:b/>
          <w:sz w:val="28"/>
          <w:szCs w:val="28"/>
        </w:rPr>
        <w:t xml:space="preserve">                              ЗАТО городской округ Молодёжный</w:t>
      </w:r>
    </w:p>
    <w:p w:rsidR="0093350A" w:rsidRPr="0093350A" w:rsidRDefault="0093350A" w:rsidP="00925F90">
      <w:pPr>
        <w:rPr>
          <w:rFonts w:ascii="Times New Roman" w:hAnsi="Times New Roman" w:cs="Times New Roman"/>
          <w:sz w:val="20"/>
          <w:szCs w:val="20"/>
        </w:rPr>
      </w:pPr>
      <w:r w:rsidRPr="0093350A">
        <w:rPr>
          <w:rFonts w:ascii="Times New Roman" w:hAnsi="Times New Roman" w:cs="Times New Roman"/>
          <w:sz w:val="20"/>
          <w:szCs w:val="20"/>
        </w:rPr>
        <w:t xml:space="preserve">29.01.2020 г.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3350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93350A">
        <w:rPr>
          <w:rFonts w:ascii="Times New Roman" w:hAnsi="Times New Roman" w:cs="Times New Roman"/>
          <w:sz w:val="20"/>
          <w:szCs w:val="20"/>
        </w:rPr>
        <w:t>г.о.Молодёжный</w:t>
      </w:r>
      <w:proofErr w:type="spellEnd"/>
    </w:p>
    <w:p w:rsidR="0093350A" w:rsidRDefault="0093350A" w:rsidP="00925F90">
      <w:pPr>
        <w:rPr>
          <w:rFonts w:ascii="Times New Roman" w:hAnsi="Times New Roman" w:cs="Times New Roman"/>
          <w:sz w:val="28"/>
          <w:szCs w:val="28"/>
        </w:rPr>
      </w:pPr>
    </w:p>
    <w:p w:rsidR="0093350A" w:rsidRDefault="0093350A" w:rsidP="00925F90">
      <w:pPr>
        <w:rPr>
          <w:rFonts w:ascii="Times New Roman" w:hAnsi="Times New Roman" w:cs="Times New Roman"/>
          <w:sz w:val="28"/>
          <w:szCs w:val="28"/>
        </w:rPr>
      </w:pPr>
      <w:r w:rsidRPr="0093350A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Иванов С.В.</w:t>
      </w:r>
    </w:p>
    <w:p w:rsidR="0093350A" w:rsidRDefault="0093350A" w:rsidP="00925F90">
      <w:pPr>
        <w:rPr>
          <w:rFonts w:ascii="Times New Roman" w:hAnsi="Times New Roman" w:cs="Times New Roman"/>
          <w:sz w:val="28"/>
          <w:szCs w:val="28"/>
        </w:rPr>
      </w:pPr>
      <w:r w:rsidRPr="0093350A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Тараненко Г.В.</w:t>
      </w:r>
    </w:p>
    <w:p w:rsidR="0093350A" w:rsidRPr="0093350A" w:rsidRDefault="0093350A" w:rsidP="00925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3350A">
        <w:rPr>
          <w:rFonts w:ascii="Times New Roman" w:hAnsi="Times New Roman" w:cs="Times New Roman"/>
          <w:b/>
          <w:sz w:val="28"/>
          <w:szCs w:val="28"/>
        </w:rPr>
        <w:t xml:space="preserve">  Повестка дня:</w:t>
      </w:r>
    </w:p>
    <w:p w:rsidR="0093350A" w:rsidRDefault="0093350A" w:rsidP="00933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национальных проектов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Молодёжный.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93350A" w:rsidRDefault="0093350A" w:rsidP="00933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плана работы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на 2020 год.</w:t>
      </w:r>
    </w:p>
    <w:p w:rsidR="0093350A" w:rsidRDefault="0093350A" w:rsidP="00933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93350A" w:rsidRPr="0093350A" w:rsidRDefault="0093350A" w:rsidP="00933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350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350A" w:rsidRDefault="0093350A" w:rsidP="0093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первому вопросу повестки дня: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принять к сведению. Усилить мониторинг реализации нацпроектов со стороны Общественной палаты.</w:t>
      </w:r>
    </w:p>
    <w:p w:rsidR="0093350A" w:rsidRDefault="0093350A" w:rsidP="0093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второму вопросу повестки дня: утвердить план работы Общественной палаты на 2020 год в целом.</w:t>
      </w:r>
    </w:p>
    <w:p w:rsidR="0093350A" w:rsidRDefault="0093350A" w:rsidP="0093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повестки дня: внести на рассмотрение Общественной палаты в феврале 2020 года вопрос о наведении порядка в ГСК.</w:t>
      </w:r>
    </w:p>
    <w:p w:rsidR="0093350A" w:rsidRDefault="0093350A" w:rsidP="0093350A">
      <w:pPr>
        <w:rPr>
          <w:rFonts w:ascii="Times New Roman" w:hAnsi="Times New Roman" w:cs="Times New Roman"/>
          <w:sz w:val="28"/>
          <w:szCs w:val="28"/>
        </w:rPr>
      </w:pPr>
    </w:p>
    <w:p w:rsidR="0093350A" w:rsidRDefault="0093350A" w:rsidP="0093350A">
      <w:pPr>
        <w:rPr>
          <w:rFonts w:ascii="Times New Roman" w:hAnsi="Times New Roman" w:cs="Times New Roman"/>
          <w:b/>
          <w:sz w:val="28"/>
          <w:szCs w:val="28"/>
        </w:rPr>
      </w:pPr>
    </w:p>
    <w:p w:rsidR="0093350A" w:rsidRDefault="0093350A" w:rsidP="0093350A">
      <w:pPr>
        <w:rPr>
          <w:rFonts w:ascii="Times New Roman" w:hAnsi="Times New Roman" w:cs="Times New Roman"/>
          <w:b/>
          <w:sz w:val="28"/>
          <w:szCs w:val="28"/>
        </w:rPr>
      </w:pPr>
    </w:p>
    <w:p w:rsidR="0093350A" w:rsidRPr="0093350A" w:rsidRDefault="0093350A" w:rsidP="009335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50A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Иванов С.В.</w:t>
      </w:r>
    </w:p>
    <w:p w:rsidR="0093350A" w:rsidRPr="0093350A" w:rsidRDefault="0093350A" w:rsidP="00933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</w:t>
      </w:r>
      <w:r w:rsidRPr="0093350A">
        <w:rPr>
          <w:rFonts w:ascii="Times New Roman" w:hAnsi="Times New Roman" w:cs="Times New Roman"/>
          <w:b/>
          <w:sz w:val="28"/>
          <w:szCs w:val="28"/>
        </w:rPr>
        <w:t>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Тараненко Г.В.</w:t>
      </w:r>
    </w:p>
    <w:p w:rsidR="0093350A" w:rsidRPr="0093350A" w:rsidRDefault="0093350A" w:rsidP="00925F90">
      <w:pPr>
        <w:rPr>
          <w:rFonts w:ascii="Times New Roman" w:hAnsi="Times New Roman" w:cs="Times New Roman"/>
          <w:sz w:val="28"/>
          <w:szCs w:val="28"/>
        </w:rPr>
      </w:pPr>
    </w:p>
    <w:sectPr w:rsidR="0093350A" w:rsidRPr="009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B71"/>
    <w:multiLevelType w:val="hybridMultilevel"/>
    <w:tmpl w:val="33C0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63BF"/>
    <w:multiLevelType w:val="hybridMultilevel"/>
    <w:tmpl w:val="67AA6912"/>
    <w:lvl w:ilvl="0" w:tplc="7EFC0F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6"/>
    <w:rsid w:val="00542835"/>
    <w:rsid w:val="00670AF2"/>
    <w:rsid w:val="00703681"/>
    <w:rsid w:val="00925F90"/>
    <w:rsid w:val="0093350A"/>
    <w:rsid w:val="00A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E358"/>
  <w15:chartTrackingRefBased/>
  <w15:docId w15:val="{E03A2589-47D9-407E-9320-61FC7AF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2020-01-31T08:44:00Z</dcterms:created>
  <dcterms:modified xsi:type="dcterms:W3CDTF">2020-02-03T06:41:00Z</dcterms:modified>
</cp:coreProperties>
</file>